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第７号様式（第１２条関係）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実績報告書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DD5336" w:rsidRPr="00DD5336" w:rsidRDefault="00DD5336" w:rsidP="00DD5336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（宛先）</w:t>
      </w:r>
    </w:p>
    <w:p w:rsidR="00DD5336" w:rsidRPr="00DD5336" w:rsidRDefault="00DD5336" w:rsidP="00DD5336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秦野市長</w:t>
      </w:r>
    </w:p>
    <w:p w:rsidR="00DD5336" w:rsidRPr="00DD5336" w:rsidRDefault="00DD5336" w:rsidP="00DD5336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  <w:u w:val="single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  <w:u w:val="single"/>
        </w:rPr>
        <w:t>申請者</w:t>
      </w:r>
      <w:r w:rsidRPr="00DD5336">
        <w:rPr>
          <w:rFonts w:ascii="ＭＳ 明朝" w:eastAsia="ＭＳ 明朝" w:hAnsi="Century" w:cs="Times New Roman" w:hint="eastAsia"/>
          <w:spacing w:val="-20"/>
          <w:sz w:val="14"/>
          <w:szCs w:val="24"/>
          <w:u w:val="single"/>
        </w:rPr>
        <w:t>（団体にあっては、団体の所在地、名称及び代表者名）</w:t>
      </w: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</w:t>
      </w:r>
    </w:p>
    <w:p w:rsidR="00DD5336" w:rsidRPr="00DD5336" w:rsidRDefault="00DD5336" w:rsidP="00DD5336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　　</w:t>
      </w:r>
    </w:p>
    <w:p w:rsidR="00DD5336" w:rsidRPr="00DD5336" w:rsidRDefault="00DD5336" w:rsidP="00DD5336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氏　　名　　　　　　　　　　　　　　　</w:t>
      </w:r>
    </w:p>
    <w:p w:rsidR="00DD5336" w:rsidRPr="00DD5336" w:rsidRDefault="00DD5336" w:rsidP="00DD5336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14"/>
          <w:szCs w:val="24"/>
        </w:rPr>
        <w:t xml:space="preserve">（団体名・代表者名）　</w:t>
      </w:r>
      <w:r w:rsidRPr="00DD5336">
        <w:rPr>
          <w:rFonts w:ascii="ＭＳ 明朝" w:eastAsia="ＭＳ 明朝" w:hAnsi="Century" w:cs="Times New Roman" w:hint="eastAsia"/>
          <w:spacing w:val="-20"/>
          <w:sz w:val="18"/>
          <w:szCs w:val="24"/>
        </w:rPr>
        <w:t xml:space="preserve">　　　</w:t>
      </w: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　　　　　　　　</w:t>
      </w:r>
    </w:p>
    <w:p w:rsidR="00DD5336" w:rsidRPr="00DD5336" w:rsidRDefault="00DD5336" w:rsidP="00DD5336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電話番号　　　　　　　　　　　　　　　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ind w:firstLineChars="500" w:firstLine="1205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年　　月　　日付け秦野市指令第　　号により助成金交付の決定を受けた助成対象事業について、次のとおり完了しましたので、</w:t>
      </w:r>
      <w:r w:rsidRPr="00DD5336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助成金交付要綱第１２条の規定により報告します。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１　事業名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２　申請金額　　　　　　　　　　　　　円</w:t>
      </w:r>
    </w:p>
    <w:p w:rsidR="00DD5336" w:rsidRPr="00DD5336" w:rsidRDefault="00DD5336" w:rsidP="00DD5336">
      <w:pPr>
        <w:ind w:firstLineChars="200" w:firstLine="482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交付決定金額　　　　　　　　　　　円</w:t>
      </w:r>
    </w:p>
    <w:p w:rsidR="00DD5336" w:rsidRPr="00DD5336" w:rsidRDefault="00DD5336" w:rsidP="00DD5336">
      <w:pPr>
        <w:ind w:firstLineChars="200" w:firstLine="482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助成対象金額　　　　　　　　　　　円（内訳は裏面のとおり）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３　添付書類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領収書の写し等証拠書類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来場者数等実績の分かる書類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４　事業完了年月日　　　　　年　　月　　日</w:t>
      </w: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233780" w:rsidRPr="00DD5336" w:rsidRDefault="00233780" w:rsidP="00DD5336">
      <w:pPr>
        <w:rPr>
          <w:rFonts w:ascii="ＭＳ 明朝" w:eastAsia="ＭＳ 明朝" w:hAnsi="Century" w:cs="Times New Roman" w:hint="eastAsia"/>
          <w:spacing w:val="-20"/>
          <w:sz w:val="24"/>
          <w:szCs w:val="24"/>
        </w:rPr>
      </w:pPr>
      <w:bookmarkStart w:id="0" w:name="_GoBack"/>
      <w:bookmarkEnd w:id="0"/>
    </w:p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（助成対象経費内訳）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1560"/>
        <w:gridCol w:w="3685"/>
      </w:tblGrid>
      <w:tr w:rsidR="00DD5336" w:rsidRPr="00DD5336" w:rsidTr="0083764F">
        <w:tc>
          <w:tcPr>
            <w:tcW w:w="3118" w:type="dxa"/>
            <w:gridSpan w:val="2"/>
            <w:shd w:val="clear" w:color="auto" w:fill="auto"/>
          </w:tcPr>
          <w:p w:rsidR="00DD5336" w:rsidRPr="00DD5336" w:rsidRDefault="00CF0B2E" w:rsidP="00DD5336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lastRenderedPageBreak/>
              <w:t>対象経費</w:t>
            </w:r>
          </w:p>
        </w:tc>
        <w:tc>
          <w:tcPr>
            <w:tcW w:w="1560" w:type="dxa"/>
            <w:shd w:val="clear" w:color="auto" w:fill="auto"/>
          </w:tcPr>
          <w:p w:rsidR="00DD5336" w:rsidRPr="00DD5336" w:rsidRDefault="00DD5336" w:rsidP="00DD5336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金額</w:t>
            </w:r>
          </w:p>
        </w:tc>
        <w:tc>
          <w:tcPr>
            <w:tcW w:w="3685" w:type="dxa"/>
            <w:shd w:val="clear" w:color="auto" w:fill="auto"/>
          </w:tcPr>
          <w:p w:rsidR="00DD5336" w:rsidRPr="00DD5336" w:rsidRDefault="00DD5336" w:rsidP="00DD5336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積算の内訳</w:t>
            </w:r>
          </w:p>
        </w:tc>
      </w:tr>
      <w:tr w:rsidR="00DD5336" w:rsidRPr="00DD5336" w:rsidTr="0083764F"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DD5336" w:rsidRPr="00DD5336" w:rsidRDefault="00DD5336" w:rsidP="00DD5336">
            <w:pPr>
              <w:ind w:left="113" w:right="113"/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会場等使用料</w:t>
            </w:r>
          </w:p>
        </w:tc>
        <w:tc>
          <w:tcPr>
            <w:tcW w:w="2268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単価　　　　　円×　　日</w:t>
            </w:r>
          </w:p>
        </w:tc>
      </w:tr>
      <w:tr w:rsidR="00DD5336" w:rsidRPr="00DD5336" w:rsidTr="0083764F">
        <w:tc>
          <w:tcPr>
            <w:tcW w:w="850" w:type="dxa"/>
            <w:vMerge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5336" w:rsidRPr="00DD5336" w:rsidRDefault="00DD5336" w:rsidP="00DD5336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小計（Ａ）</w:t>
            </w:r>
          </w:p>
        </w:tc>
        <w:tc>
          <w:tcPr>
            <w:tcW w:w="1560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D5336" w:rsidRPr="00DD5336" w:rsidTr="0083764F">
        <w:trPr>
          <w:cantSplit/>
          <w:trHeight w:val="1134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DD5336" w:rsidRPr="00DD5336" w:rsidRDefault="00DD5336" w:rsidP="00DD5336">
            <w:pPr>
              <w:ind w:left="113" w:right="113"/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新型コロナウイルス感染症拡大防止対策費</w:t>
            </w:r>
          </w:p>
        </w:tc>
        <w:tc>
          <w:tcPr>
            <w:tcW w:w="2268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D5336" w:rsidRPr="00DD5336" w:rsidTr="0083764F">
        <w:trPr>
          <w:cantSplit/>
          <w:trHeight w:val="478"/>
        </w:trPr>
        <w:tc>
          <w:tcPr>
            <w:tcW w:w="850" w:type="dxa"/>
            <w:vMerge/>
            <w:shd w:val="clear" w:color="auto" w:fill="auto"/>
            <w:textDirection w:val="tbRlV"/>
          </w:tcPr>
          <w:p w:rsidR="00DD5336" w:rsidRPr="00DD5336" w:rsidRDefault="00DD5336" w:rsidP="00DD5336">
            <w:pPr>
              <w:ind w:left="113" w:right="113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5336" w:rsidRPr="00DD5336" w:rsidRDefault="00DD5336" w:rsidP="00DD5336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小計（Ｂ）</w:t>
            </w:r>
          </w:p>
        </w:tc>
        <w:tc>
          <w:tcPr>
            <w:tcW w:w="1560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DD5336" w:rsidRPr="00DD5336" w:rsidTr="0083764F">
        <w:tc>
          <w:tcPr>
            <w:tcW w:w="3118" w:type="dxa"/>
            <w:gridSpan w:val="2"/>
            <w:shd w:val="clear" w:color="auto" w:fill="auto"/>
            <w:vAlign w:val="center"/>
          </w:tcPr>
          <w:p w:rsidR="00DD5336" w:rsidRPr="00DD5336" w:rsidRDefault="00DD5336" w:rsidP="00DD5336">
            <w:pPr>
              <w:jc w:val="center"/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  <w:r w:rsidRPr="00DD5336">
              <w:rPr>
                <w:rFonts w:ascii="ＭＳ 明朝" w:eastAsia="ＭＳ 明朝" w:hAnsi="Century" w:cs="Times New Roman" w:hint="eastAsia"/>
                <w:spacing w:val="-20"/>
                <w:sz w:val="24"/>
                <w:szCs w:val="24"/>
              </w:rPr>
              <w:t>合計（Ａ＋Ｂ）</w:t>
            </w:r>
          </w:p>
        </w:tc>
        <w:tc>
          <w:tcPr>
            <w:tcW w:w="1560" w:type="dxa"/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</w:tcPr>
          <w:p w:rsidR="00DD5336" w:rsidRPr="00DD5336" w:rsidRDefault="00DD5336" w:rsidP="00DD5336">
            <w:pPr>
              <w:rPr>
                <w:rFonts w:ascii="ＭＳ 明朝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DD5336" w:rsidRPr="00DD5336" w:rsidRDefault="00DD5336" w:rsidP="00DD5336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DD5336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</w:p>
    <w:p w:rsidR="00CE7B77" w:rsidRDefault="00CE7B77"/>
    <w:sectPr w:rsidR="00CE7B77" w:rsidSect="00DD5336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6"/>
    <w:rsid w:val="00233780"/>
    <w:rsid w:val="00CE7B77"/>
    <w:rsid w:val="00CF0B2E"/>
    <w:rsid w:val="00D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4976A-3CF6-48EA-A474-C4FC610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陽子</dc:creator>
  <cp:keywords/>
  <dc:description/>
  <cp:lastModifiedBy>佐々木 陽子</cp:lastModifiedBy>
  <cp:revision>3</cp:revision>
  <dcterms:created xsi:type="dcterms:W3CDTF">2022-02-28T05:25:00Z</dcterms:created>
  <dcterms:modified xsi:type="dcterms:W3CDTF">2022-04-15T00:10:00Z</dcterms:modified>
</cp:coreProperties>
</file>