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Default="00003F57" w:rsidP="00B415D9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</w:t>
      </w:r>
      <w:r w:rsidR="00EC2210">
        <w:rPr>
          <w:rFonts w:ascii="HG丸ｺﾞｼｯｸM-PRO" w:eastAsia="HG丸ｺﾞｼｯｸM-PRO" w:hint="eastAsia"/>
          <w:sz w:val="24"/>
          <w:szCs w:val="24"/>
        </w:rPr>
        <w:t>５</w:t>
      </w:r>
      <w:r>
        <w:rPr>
          <w:rFonts w:ascii="HG丸ｺﾞｼｯｸM-PRO" w:eastAsia="HG丸ｺﾞｼｯｸM-PRO" w:hint="eastAsia"/>
          <w:sz w:val="24"/>
          <w:szCs w:val="24"/>
        </w:rPr>
        <w:t>－</w:t>
      </w:r>
      <w:r w:rsidR="007E09FA">
        <w:rPr>
          <w:rFonts w:ascii="HG丸ｺﾞｼｯｸM-PRO" w:eastAsia="HG丸ｺﾞｼｯｸM-PRO" w:hint="eastAsia"/>
          <w:sz w:val="24"/>
          <w:szCs w:val="24"/>
        </w:rPr>
        <w:t>９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435E69" w:rsidRDefault="00B621F8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園独自の取組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03F57" w:rsidRPr="00435E69" w:rsidTr="00283F82">
        <w:trPr>
          <w:trHeight w:val="316"/>
        </w:trPr>
        <w:tc>
          <w:tcPr>
            <w:tcW w:w="9836" w:type="dxa"/>
            <w:shd w:val="clear" w:color="auto" w:fill="auto"/>
          </w:tcPr>
          <w:p w:rsidR="00873471" w:rsidRPr="00873471" w:rsidRDefault="007E42DE" w:rsidP="00435E6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特色ある教育・保育</w:t>
            </w:r>
          </w:p>
        </w:tc>
      </w:tr>
      <w:tr w:rsidR="00873471" w:rsidRPr="00435E69" w:rsidTr="00283F82">
        <w:trPr>
          <w:trHeight w:val="5906"/>
        </w:trPr>
        <w:tc>
          <w:tcPr>
            <w:tcW w:w="9836" w:type="dxa"/>
            <w:shd w:val="clear" w:color="auto" w:fill="auto"/>
          </w:tcPr>
          <w:p w:rsidR="00873471" w:rsidRPr="00762BB6" w:rsidRDefault="00762BB6" w:rsidP="00B621F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※</w:t>
            </w:r>
            <w:r w:rsidR="007E42DE">
              <w:rPr>
                <w:rFonts w:asciiTheme="minorEastAsia" w:hAnsiTheme="minorEastAsia" w:hint="eastAsia"/>
                <w:sz w:val="24"/>
                <w:szCs w:val="24"/>
              </w:rPr>
              <w:t>法人の持つノウハウを生かし</w:t>
            </w:r>
            <w:r w:rsidR="00B621F8">
              <w:rPr>
                <w:rFonts w:asciiTheme="minorEastAsia" w:hAnsiTheme="minorEastAsia" w:hint="eastAsia"/>
                <w:sz w:val="24"/>
                <w:szCs w:val="24"/>
              </w:rPr>
              <w:t>た特色ある教育・保育（知力・体力・芸術力などを高めるような取組</w:t>
            </w:r>
            <w:r w:rsidR="007E42DE">
              <w:rPr>
                <w:rFonts w:asciiTheme="minorEastAsia" w:hAnsiTheme="minorEastAsia" w:hint="eastAsia"/>
                <w:sz w:val="24"/>
                <w:szCs w:val="24"/>
              </w:rPr>
              <w:t>や園児の健やかな成長にとって有用な取組など）</w:t>
            </w:r>
            <w:r w:rsidR="00283F82">
              <w:rPr>
                <w:rFonts w:asciiTheme="minorEastAsia" w:hAnsiTheme="minorEastAsia" w:hint="eastAsia"/>
                <w:sz w:val="24"/>
                <w:szCs w:val="24"/>
              </w:rPr>
              <w:t>について</w:t>
            </w:r>
            <w:r w:rsidR="00980FE5">
              <w:rPr>
                <w:rFonts w:asciiTheme="minorEastAsia" w:hAnsiTheme="minorEastAsia" w:hint="eastAsia"/>
                <w:sz w:val="24"/>
                <w:szCs w:val="24"/>
              </w:rPr>
              <w:t>記載すること。</w:t>
            </w:r>
            <w:bookmarkStart w:id="0" w:name="_GoBack"/>
            <w:bookmarkEnd w:id="0"/>
          </w:p>
        </w:tc>
      </w:tr>
      <w:tr w:rsidR="00283F82" w:rsidRPr="00435E69" w:rsidTr="00283F82">
        <w:trPr>
          <w:trHeight w:val="375"/>
        </w:trPr>
        <w:tc>
          <w:tcPr>
            <w:tcW w:w="9836" w:type="dxa"/>
            <w:shd w:val="clear" w:color="auto" w:fill="auto"/>
          </w:tcPr>
          <w:p w:rsidR="00283F82" w:rsidRDefault="007E42DE" w:rsidP="00283F8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魅力ある行事</w:t>
            </w:r>
          </w:p>
        </w:tc>
      </w:tr>
      <w:tr w:rsidR="00283F82" w:rsidRPr="00435E69" w:rsidTr="00283F82">
        <w:trPr>
          <w:trHeight w:val="6702"/>
        </w:trPr>
        <w:tc>
          <w:tcPr>
            <w:tcW w:w="9836" w:type="dxa"/>
            <w:tcBorders>
              <w:bottom w:val="single" w:sz="4" w:space="0" w:color="auto"/>
            </w:tcBorders>
            <w:shd w:val="clear" w:color="auto" w:fill="auto"/>
          </w:tcPr>
          <w:p w:rsidR="0091459D" w:rsidRDefault="00283F82" w:rsidP="007E42DE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※</w:t>
            </w:r>
            <w:r w:rsidR="007E42DE">
              <w:rPr>
                <w:rFonts w:asciiTheme="minorEastAsia" w:hAnsiTheme="minorEastAsia" w:hint="eastAsia"/>
                <w:sz w:val="24"/>
                <w:szCs w:val="24"/>
              </w:rPr>
              <w:t>法人の持つノウハウを生かした魅力ある行事（保護者・地域の参画を促す</w:t>
            </w:r>
            <w:r w:rsidR="007E09FA">
              <w:rPr>
                <w:rFonts w:asciiTheme="minorEastAsia" w:hAnsiTheme="minorEastAsia" w:hint="eastAsia"/>
                <w:sz w:val="24"/>
                <w:szCs w:val="24"/>
              </w:rPr>
              <w:t>取組みなど）</w:t>
            </w:r>
            <w:r w:rsidR="007E42DE">
              <w:rPr>
                <w:rFonts w:asciiTheme="minorEastAsia" w:hAnsiTheme="minorEastAsia" w:hint="eastAsia"/>
                <w:sz w:val="24"/>
                <w:szCs w:val="24"/>
              </w:rPr>
              <w:t>について記載すること。</w:t>
            </w:r>
          </w:p>
        </w:tc>
      </w:tr>
    </w:tbl>
    <w:p w:rsidR="00F42490" w:rsidRDefault="00F42490" w:rsidP="00980FE5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E42DE" w:rsidRPr="007E42DE" w:rsidTr="007E09FA">
        <w:trPr>
          <w:trHeight w:val="316"/>
        </w:trPr>
        <w:tc>
          <w:tcPr>
            <w:tcW w:w="9628" w:type="dxa"/>
            <w:shd w:val="clear" w:color="auto" w:fill="auto"/>
          </w:tcPr>
          <w:p w:rsidR="007E42DE" w:rsidRPr="007E09FA" w:rsidRDefault="007E42DE" w:rsidP="007E42DE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E09FA">
              <w:rPr>
                <w:rFonts w:ascii="ＭＳ 明朝" w:eastAsia="ＭＳ 明朝" w:hAnsi="ＭＳ 明朝" w:hint="eastAsia"/>
                <w:sz w:val="24"/>
                <w:szCs w:val="24"/>
              </w:rPr>
              <w:lastRenderedPageBreak/>
              <w:t>魅力ある園づくり</w:t>
            </w:r>
          </w:p>
        </w:tc>
      </w:tr>
      <w:tr w:rsidR="007E42DE" w:rsidRPr="007E42DE" w:rsidTr="007E09FA">
        <w:trPr>
          <w:trHeight w:val="6274"/>
        </w:trPr>
        <w:tc>
          <w:tcPr>
            <w:tcW w:w="9628" w:type="dxa"/>
            <w:tcBorders>
              <w:bottom w:val="single" w:sz="4" w:space="0" w:color="auto"/>
            </w:tcBorders>
            <w:shd w:val="clear" w:color="auto" w:fill="auto"/>
          </w:tcPr>
          <w:p w:rsidR="007E42DE" w:rsidRPr="007E09FA" w:rsidRDefault="007E42DE" w:rsidP="007E42DE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E09FA">
              <w:rPr>
                <w:rFonts w:ascii="ＭＳ 明朝" w:eastAsia="ＭＳ 明朝" w:hAnsi="ＭＳ 明朝" w:hint="eastAsia"/>
                <w:sz w:val="24"/>
                <w:szCs w:val="24"/>
              </w:rPr>
              <w:t>※法人の持つノウハウを生かした</w:t>
            </w:r>
            <w:r w:rsidR="00B621F8">
              <w:rPr>
                <w:rFonts w:ascii="ＭＳ 明朝" w:eastAsia="ＭＳ 明朝" w:hAnsi="ＭＳ 明朝" w:hint="eastAsia"/>
                <w:sz w:val="24"/>
                <w:szCs w:val="24"/>
              </w:rPr>
              <w:t>魅力ある園づくり（園児の生活が豊かになるような取組</w:t>
            </w:r>
            <w:r w:rsidR="007E09FA" w:rsidRPr="007E09FA">
              <w:rPr>
                <w:rFonts w:ascii="ＭＳ 明朝" w:eastAsia="ＭＳ 明朝" w:hAnsi="ＭＳ 明朝" w:hint="eastAsia"/>
                <w:sz w:val="24"/>
                <w:szCs w:val="24"/>
              </w:rPr>
              <w:t>など）</w:t>
            </w:r>
            <w:r w:rsidRPr="007E09FA">
              <w:rPr>
                <w:rFonts w:ascii="ＭＳ 明朝" w:eastAsia="ＭＳ 明朝" w:hAnsi="ＭＳ 明朝" w:hint="eastAsia"/>
                <w:sz w:val="24"/>
                <w:szCs w:val="24"/>
              </w:rPr>
              <w:t>について記載すること。</w:t>
            </w:r>
          </w:p>
        </w:tc>
      </w:tr>
    </w:tbl>
    <w:p w:rsidR="007E42DE" w:rsidRPr="007E42DE" w:rsidRDefault="007E42DE" w:rsidP="00980FE5">
      <w:pPr>
        <w:jc w:val="left"/>
        <w:rPr>
          <w:rFonts w:ascii="ＭＳ 明朝" w:eastAsia="ＭＳ 明朝" w:hAnsi="ＭＳ 明朝"/>
          <w:szCs w:val="21"/>
        </w:rPr>
      </w:pPr>
    </w:p>
    <w:sectPr w:rsidR="007E42DE" w:rsidRPr="007E42DE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BD1" w:rsidRDefault="00817BD1" w:rsidP="000D1EEC">
      <w:r>
        <w:separator/>
      </w:r>
    </w:p>
  </w:endnote>
  <w:endnote w:type="continuationSeparator" w:id="0">
    <w:p w:rsidR="00817BD1" w:rsidRDefault="00817BD1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BD1" w:rsidRDefault="00817BD1" w:rsidP="000D1EEC">
      <w:r>
        <w:separator/>
      </w:r>
    </w:p>
  </w:footnote>
  <w:footnote w:type="continuationSeparator" w:id="0">
    <w:p w:rsidR="00817BD1" w:rsidRDefault="00817BD1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0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1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2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4"/>
    <w:rsid w:val="0000163B"/>
    <w:rsid w:val="00003F57"/>
    <w:rsid w:val="00007543"/>
    <w:rsid w:val="00012463"/>
    <w:rsid w:val="00016AF8"/>
    <w:rsid w:val="0002435F"/>
    <w:rsid w:val="00027D2A"/>
    <w:rsid w:val="00033410"/>
    <w:rsid w:val="00070A48"/>
    <w:rsid w:val="00080ECC"/>
    <w:rsid w:val="000814DD"/>
    <w:rsid w:val="000B26F0"/>
    <w:rsid w:val="000D1EEC"/>
    <w:rsid w:val="000D48E7"/>
    <w:rsid w:val="000E4189"/>
    <w:rsid w:val="0010522A"/>
    <w:rsid w:val="00110920"/>
    <w:rsid w:val="00131331"/>
    <w:rsid w:val="0014466D"/>
    <w:rsid w:val="0016065F"/>
    <w:rsid w:val="00163392"/>
    <w:rsid w:val="00164C37"/>
    <w:rsid w:val="00166E54"/>
    <w:rsid w:val="0017238D"/>
    <w:rsid w:val="00185DA9"/>
    <w:rsid w:val="001C412C"/>
    <w:rsid w:val="001D06AF"/>
    <w:rsid w:val="001D409A"/>
    <w:rsid w:val="001D43AC"/>
    <w:rsid w:val="00203BDA"/>
    <w:rsid w:val="002140A5"/>
    <w:rsid w:val="00216FAC"/>
    <w:rsid w:val="00224F4E"/>
    <w:rsid w:val="00231757"/>
    <w:rsid w:val="0023565C"/>
    <w:rsid w:val="002419F3"/>
    <w:rsid w:val="00251CBA"/>
    <w:rsid w:val="00261696"/>
    <w:rsid w:val="002835DA"/>
    <w:rsid w:val="00283F82"/>
    <w:rsid w:val="002A3664"/>
    <w:rsid w:val="002A6A3B"/>
    <w:rsid w:val="002B7007"/>
    <w:rsid w:val="002F65BE"/>
    <w:rsid w:val="003020A7"/>
    <w:rsid w:val="003034A5"/>
    <w:rsid w:val="00321CF9"/>
    <w:rsid w:val="003335F2"/>
    <w:rsid w:val="0034540E"/>
    <w:rsid w:val="0035383C"/>
    <w:rsid w:val="00392BAE"/>
    <w:rsid w:val="00396DBF"/>
    <w:rsid w:val="00396FE0"/>
    <w:rsid w:val="003A47C9"/>
    <w:rsid w:val="003C4630"/>
    <w:rsid w:val="003D137C"/>
    <w:rsid w:val="003E669B"/>
    <w:rsid w:val="003F089D"/>
    <w:rsid w:val="00410CFF"/>
    <w:rsid w:val="0042022C"/>
    <w:rsid w:val="00422775"/>
    <w:rsid w:val="00435E69"/>
    <w:rsid w:val="004606A2"/>
    <w:rsid w:val="00461140"/>
    <w:rsid w:val="00463A62"/>
    <w:rsid w:val="00481170"/>
    <w:rsid w:val="00482025"/>
    <w:rsid w:val="004B23FE"/>
    <w:rsid w:val="004B56B2"/>
    <w:rsid w:val="004D54A4"/>
    <w:rsid w:val="004E6C8C"/>
    <w:rsid w:val="004F0838"/>
    <w:rsid w:val="004F5B88"/>
    <w:rsid w:val="004F75A4"/>
    <w:rsid w:val="005206DD"/>
    <w:rsid w:val="00524226"/>
    <w:rsid w:val="0053015C"/>
    <w:rsid w:val="00530726"/>
    <w:rsid w:val="00550970"/>
    <w:rsid w:val="00561CF4"/>
    <w:rsid w:val="005661C3"/>
    <w:rsid w:val="005663F5"/>
    <w:rsid w:val="00574247"/>
    <w:rsid w:val="00586BA4"/>
    <w:rsid w:val="00587068"/>
    <w:rsid w:val="00591E9A"/>
    <w:rsid w:val="005A0501"/>
    <w:rsid w:val="005A5E5F"/>
    <w:rsid w:val="005B5B02"/>
    <w:rsid w:val="005D2704"/>
    <w:rsid w:val="00603355"/>
    <w:rsid w:val="00603565"/>
    <w:rsid w:val="006152D1"/>
    <w:rsid w:val="006362F3"/>
    <w:rsid w:val="00637292"/>
    <w:rsid w:val="00674FC3"/>
    <w:rsid w:val="006A15A8"/>
    <w:rsid w:val="006A3C6C"/>
    <w:rsid w:val="007000C5"/>
    <w:rsid w:val="00720092"/>
    <w:rsid w:val="00742B5E"/>
    <w:rsid w:val="00747F29"/>
    <w:rsid w:val="00753F25"/>
    <w:rsid w:val="00762BB6"/>
    <w:rsid w:val="0077494F"/>
    <w:rsid w:val="007758F8"/>
    <w:rsid w:val="00776705"/>
    <w:rsid w:val="0078289E"/>
    <w:rsid w:val="007904C5"/>
    <w:rsid w:val="007C4E55"/>
    <w:rsid w:val="007D5951"/>
    <w:rsid w:val="007E09FA"/>
    <w:rsid w:val="007E0B5E"/>
    <w:rsid w:val="007E42DE"/>
    <w:rsid w:val="007F0661"/>
    <w:rsid w:val="007F64CA"/>
    <w:rsid w:val="00817BD1"/>
    <w:rsid w:val="00852D83"/>
    <w:rsid w:val="00854BBB"/>
    <w:rsid w:val="00856689"/>
    <w:rsid w:val="00873471"/>
    <w:rsid w:val="00897C73"/>
    <w:rsid w:val="008A5845"/>
    <w:rsid w:val="008B5388"/>
    <w:rsid w:val="008B5CB7"/>
    <w:rsid w:val="008B697E"/>
    <w:rsid w:val="008C2180"/>
    <w:rsid w:val="0091459D"/>
    <w:rsid w:val="009663CB"/>
    <w:rsid w:val="00980FE5"/>
    <w:rsid w:val="009A32A8"/>
    <w:rsid w:val="009D04A4"/>
    <w:rsid w:val="00A30052"/>
    <w:rsid w:val="00A37552"/>
    <w:rsid w:val="00A50F5B"/>
    <w:rsid w:val="00A6185D"/>
    <w:rsid w:val="00A67E40"/>
    <w:rsid w:val="00A8427B"/>
    <w:rsid w:val="00A86DAB"/>
    <w:rsid w:val="00A96A00"/>
    <w:rsid w:val="00AD3394"/>
    <w:rsid w:val="00AE223E"/>
    <w:rsid w:val="00B00AFF"/>
    <w:rsid w:val="00B0188D"/>
    <w:rsid w:val="00B02F5D"/>
    <w:rsid w:val="00B12031"/>
    <w:rsid w:val="00B20C1D"/>
    <w:rsid w:val="00B415D9"/>
    <w:rsid w:val="00B43E64"/>
    <w:rsid w:val="00B55E8A"/>
    <w:rsid w:val="00B621F8"/>
    <w:rsid w:val="00B62435"/>
    <w:rsid w:val="00B71361"/>
    <w:rsid w:val="00BD153E"/>
    <w:rsid w:val="00BD2162"/>
    <w:rsid w:val="00BD517C"/>
    <w:rsid w:val="00BE34E0"/>
    <w:rsid w:val="00BE6112"/>
    <w:rsid w:val="00BF5788"/>
    <w:rsid w:val="00C072DE"/>
    <w:rsid w:val="00C26958"/>
    <w:rsid w:val="00C32F19"/>
    <w:rsid w:val="00C338E5"/>
    <w:rsid w:val="00C4451B"/>
    <w:rsid w:val="00C64BBD"/>
    <w:rsid w:val="00C75D2F"/>
    <w:rsid w:val="00C81C0E"/>
    <w:rsid w:val="00CA40B4"/>
    <w:rsid w:val="00CB3820"/>
    <w:rsid w:val="00CD2E75"/>
    <w:rsid w:val="00CD4778"/>
    <w:rsid w:val="00CE2ACB"/>
    <w:rsid w:val="00CE612A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92751"/>
    <w:rsid w:val="00DA0D66"/>
    <w:rsid w:val="00DA2852"/>
    <w:rsid w:val="00DA2BEC"/>
    <w:rsid w:val="00DA4F20"/>
    <w:rsid w:val="00DD0945"/>
    <w:rsid w:val="00DE0524"/>
    <w:rsid w:val="00DE2290"/>
    <w:rsid w:val="00DE39CB"/>
    <w:rsid w:val="00DF5630"/>
    <w:rsid w:val="00E21D86"/>
    <w:rsid w:val="00EA2F9B"/>
    <w:rsid w:val="00EC2210"/>
    <w:rsid w:val="00EE3466"/>
    <w:rsid w:val="00EF1D41"/>
    <w:rsid w:val="00EF4231"/>
    <w:rsid w:val="00F043AB"/>
    <w:rsid w:val="00F04F27"/>
    <w:rsid w:val="00F1535E"/>
    <w:rsid w:val="00F22FFE"/>
    <w:rsid w:val="00F25F3E"/>
    <w:rsid w:val="00F37A0A"/>
    <w:rsid w:val="00F42490"/>
    <w:rsid w:val="00F5406B"/>
    <w:rsid w:val="00F63255"/>
    <w:rsid w:val="00F667AA"/>
    <w:rsid w:val="00FA6D28"/>
    <w:rsid w:val="00FD366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49360B6"/>
  <w15:docId w15:val="{B952901A-8B00-4D76-8A67-CE6E83CB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44746-B4D5-4CC9-B199-9EF7DB927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5</cp:revision>
  <cp:lastPrinted>2014-11-07T10:14:00Z</cp:lastPrinted>
  <dcterms:created xsi:type="dcterms:W3CDTF">2017-02-07T00:28:00Z</dcterms:created>
  <dcterms:modified xsi:type="dcterms:W3CDTF">2022-11-29T08:27:00Z</dcterms:modified>
</cp:coreProperties>
</file>